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45F" w:rsidRPr="00453FDA" w:rsidRDefault="0000545F" w:rsidP="000054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3FDA">
        <w:rPr>
          <w:rFonts w:ascii="Times New Roman" w:hAnsi="Times New Roman"/>
          <w:b/>
          <w:sz w:val="24"/>
          <w:szCs w:val="24"/>
        </w:rPr>
        <w:t>МУН</w:t>
      </w:r>
      <w:bookmarkStart w:id="0" w:name="_GoBack"/>
      <w:bookmarkEnd w:id="0"/>
      <w:r w:rsidRPr="00453FDA">
        <w:rPr>
          <w:rFonts w:ascii="Times New Roman" w:hAnsi="Times New Roman"/>
          <w:b/>
          <w:sz w:val="24"/>
          <w:szCs w:val="24"/>
        </w:rPr>
        <w:t xml:space="preserve">ИЦИПАЛЬНОЕ АВТОНОМНОЕ ОБЩЕОБРАЗОВАТЕЛЬНОЕ УЧРЕЖДЕНИЕ 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  </w:t>
      </w:r>
      <w:r w:rsidRPr="00453FDA">
        <w:rPr>
          <w:rFonts w:ascii="Times New Roman" w:hAnsi="Times New Roman"/>
          <w:b/>
          <w:sz w:val="24"/>
          <w:szCs w:val="24"/>
        </w:rPr>
        <w:t>«</w:t>
      </w:r>
      <w:proofErr w:type="gramEnd"/>
      <w:r w:rsidRPr="00453FDA">
        <w:rPr>
          <w:rFonts w:ascii="Times New Roman" w:hAnsi="Times New Roman"/>
          <w:b/>
          <w:sz w:val="24"/>
          <w:szCs w:val="24"/>
        </w:rPr>
        <w:t>ГИМНАЗИЯ №139</w:t>
      </w:r>
      <w:r>
        <w:rPr>
          <w:rFonts w:ascii="Times New Roman" w:hAnsi="Times New Roman"/>
          <w:b/>
          <w:sz w:val="24"/>
          <w:szCs w:val="24"/>
        </w:rPr>
        <w:t>-ЦЕНТР ОБРАЗОВАНИЯ</w:t>
      </w:r>
      <w:r w:rsidRPr="00453FDA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ПРИВОЛЖСКОГО РАЙОНА г.</w:t>
      </w:r>
      <w:r w:rsidRPr="00453FDA">
        <w:rPr>
          <w:rFonts w:ascii="Times New Roman" w:hAnsi="Times New Roman"/>
          <w:b/>
          <w:sz w:val="24"/>
          <w:szCs w:val="24"/>
        </w:rPr>
        <w:t xml:space="preserve"> КАЗАНИ</w:t>
      </w:r>
    </w:p>
    <w:p w:rsidR="0000545F" w:rsidRDefault="0000545F" w:rsidP="0000545F">
      <w:pPr>
        <w:spacing w:after="0" w:line="240" w:lineRule="auto"/>
        <w:ind w:firstLine="54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10769" w:type="dxa"/>
        <w:tblInd w:w="-176" w:type="dxa"/>
        <w:tblLook w:val="04A0" w:firstRow="1" w:lastRow="0" w:firstColumn="1" w:lastColumn="0" w:noHBand="0" w:noVBand="1"/>
      </w:tblPr>
      <w:tblGrid>
        <w:gridCol w:w="5104"/>
        <w:gridCol w:w="5665"/>
      </w:tblGrid>
      <w:tr w:rsidR="00FC26F1" w:rsidTr="00FC26F1">
        <w:tc>
          <w:tcPr>
            <w:tcW w:w="5104" w:type="dxa"/>
          </w:tcPr>
          <w:p w:rsidR="00FC26F1" w:rsidRDefault="00FC26F1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FC26F1" w:rsidRDefault="00FC26F1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Принято на общем собрании</w:t>
            </w:r>
          </w:p>
          <w:p w:rsidR="00FC26F1" w:rsidRDefault="00FC26F1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gramStart"/>
            <w:r>
              <w:rPr>
                <w:rFonts w:ascii="Times New Roman" w:eastAsia="Calibri" w:hAnsi="Times New Roman"/>
              </w:rPr>
              <w:t>коллектива</w:t>
            </w:r>
            <w:proofErr w:type="gramEnd"/>
            <w:r>
              <w:rPr>
                <w:rFonts w:ascii="Times New Roman" w:eastAsia="Calibri" w:hAnsi="Times New Roman"/>
              </w:rPr>
              <w:t xml:space="preserve"> МАОУ «Гимназия № 139-</w:t>
            </w:r>
          </w:p>
          <w:p w:rsidR="00FC26F1" w:rsidRDefault="00FC26F1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Центр образования»</w:t>
            </w:r>
          </w:p>
          <w:p w:rsidR="00FC26F1" w:rsidRDefault="00FC26F1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Протокол № ______ </w:t>
            </w:r>
          </w:p>
          <w:p w:rsidR="00FC26F1" w:rsidRDefault="00FC26F1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gramStart"/>
            <w:r>
              <w:rPr>
                <w:rFonts w:ascii="Times New Roman" w:eastAsia="Calibri" w:hAnsi="Times New Roman"/>
              </w:rPr>
              <w:t>от  _</w:t>
            </w:r>
            <w:proofErr w:type="gramEnd"/>
            <w:r>
              <w:rPr>
                <w:rFonts w:ascii="Times New Roman" w:eastAsia="Calibri" w:hAnsi="Times New Roman"/>
              </w:rPr>
              <w:t xml:space="preserve">________  </w:t>
            </w:r>
            <w:r w:rsidR="00AD166D">
              <w:rPr>
                <w:rFonts w:ascii="Times New Roman" w:eastAsia="Calibri" w:hAnsi="Times New Roman"/>
              </w:rPr>
              <w:t>2023</w:t>
            </w:r>
            <w:r>
              <w:rPr>
                <w:rFonts w:ascii="Times New Roman" w:eastAsia="Calibri" w:hAnsi="Times New Roman"/>
              </w:rPr>
              <w:t>г.</w:t>
            </w:r>
          </w:p>
          <w:p w:rsidR="00FC26F1" w:rsidRDefault="00FC26F1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FC26F1" w:rsidRDefault="00FC26F1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Согласовано на заседании педсовета </w:t>
            </w:r>
          </w:p>
          <w:p w:rsidR="00FC26F1" w:rsidRDefault="00FC26F1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МАОУ «Гимназия №139-Центр образования»,</w:t>
            </w:r>
          </w:p>
          <w:p w:rsidR="00FC26F1" w:rsidRDefault="00FC26F1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Протокол №_________</w:t>
            </w:r>
          </w:p>
          <w:p w:rsidR="00FC26F1" w:rsidRDefault="00AD166D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gramStart"/>
            <w:r>
              <w:rPr>
                <w:rFonts w:ascii="Times New Roman" w:eastAsia="Calibri" w:hAnsi="Times New Roman"/>
              </w:rPr>
              <w:t>от</w:t>
            </w:r>
            <w:proofErr w:type="gramEnd"/>
            <w:r>
              <w:rPr>
                <w:rFonts w:ascii="Times New Roman" w:eastAsia="Calibri" w:hAnsi="Times New Roman"/>
              </w:rPr>
              <w:t xml:space="preserve"> ____________2023</w:t>
            </w:r>
            <w:r w:rsidR="00FC26F1">
              <w:rPr>
                <w:rFonts w:ascii="Times New Roman" w:eastAsia="Calibri" w:hAnsi="Times New Roman"/>
              </w:rPr>
              <w:t>г.</w:t>
            </w:r>
          </w:p>
          <w:p w:rsidR="00FC26F1" w:rsidRDefault="00FC26F1">
            <w:pPr>
              <w:spacing w:after="0" w:line="240" w:lineRule="auto"/>
              <w:ind w:left="567"/>
              <w:rPr>
                <w:rFonts w:ascii="Times New Roman" w:eastAsia="Calibri" w:hAnsi="Times New Roman"/>
              </w:rPr>
            </w:pPr>
          </w:p>
          <w:p w:rsidR="00FC26F1" w:rsidRDefault="00FC26F1">
            <w:pPr>
              <w:spacing w:after="0" w:line="240" w:lineRule="auto"/>
              <w:ind w:left="567"/>
              <w:rPr>
                <w:rFonts w:ascii="Times New Roman" w:eastAsia="Calibri" w:hAnsi="Times New Roman"/>
              </w:rPr>
            </w:pPr>
          </w:p>
        </w:tc>
        <w:tc>
          <w:tcPr>
            <w:tcW w:w="5665" w:type="dxa"/>
          </w:tcPr>
          <w:p w:rsidR="00FC26F1" w:rsidRDefault="00FC26F1">
            <w:pPr>
              <w:spacing w:after="0"/>
              <w:ind w:left="176" w:hanging="176"/>
              <w:rPr>
                <w:rFonts w:ascii="Times New Roman" w:eastAsia="Calibri" w:hAnsi="Times New Roman"/>
              </w:rPr>
            </w:pPr>
          </w:p>
          <w:p w:rsidR="00FC26F1" w:rsidRDefault="00FC26F1">
            <w:pPr>
              <w:spacing w:after="0"/>
              <w:ind w:left="1309" w:hanging="176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Утверждаю</w:t>
            </w:r>
          </w:p>
          <w:p w:rsidR="00FC26F1" w:rsidRDefault="00FC26F1">
            <w:pPr>
              <w:spacing w:after="0"/>
              <w:ind w:left="1309" w:hanging="176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Директор МАОУ «Гимназия №139-</w:t>
            </w:r>
          </w:p>
          <w:p w:rsidR="00FC26F1" w:rsidRDefault="00FC26F1">
            <w:pPr>
              <w:spacing w:after="0"/>
              <w:ind w:left="1309" w:hanging="176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Центр образования»</w:t>
            </w:r>
          </w:p>
          <w:p w:rsidR="00FC26F1" w:rsidRDefault="00FC26F1">
            <w:pPr>
              <w:spacing w:after="0"/>
              <w:ind w:left="1309" w:hanging="176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______________________Т.С. </w:t>
            </w:r>
            <w:proofErr w:type="spellStart"/>
            <w:r>
              <w:rPr>
                <w:rFonts w:ascii="Times New Roman" w:eastAsia="Calibri" w:hAnsi="Times New Roman"/>
              </w:rPr>
              <w:t>Борер</w:t>
            </w:r>
            <w:proofErr w:type="spellEnd"/>
            <w:r>
              <w:rPr>
                <w:rFonts w:ascii="Times New Roman" w:eastAsia="Calibri" w:hAnsi="Times New Roman"/>
              </w:rPr>
              <w:t xml:space="preserve">                                                                          </w:t>
            </w:r>
          </w:p>
          <w:p w:rsidR="00FC26F1" w:rsidRDefault="00FC26F1">
            <w:pPr>
              <w:spacing w:after="0"/>
              <w:ind w:left="1309" w:hanging="176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Приказ №______________                                                                     от______________202</w:t>
            </w:r>
            <w:r w:rsidR="00AD166D">
              <w:rPr>
                <w:rFonts w:ascii="Times New Roman" w:eastAsia="Calibri" w:hAnsi="Times New Roman"/>
              </w:rPr>
              <w:t>3</w:t>
            </w:r>
            <w:r>
              <w:rPr>
                <w:rFonts w:ascii="Times New Roman" w:eastAsia="Calibri" w:hAnsi="Times New Roman"/>
              </w:rPr>
              <w:t xml:space="preserve">г.                                                                                </w:t>
            </w:r>
          </w:p>
          <w:p w:rsidR="00FC26F1" w:rsidRDefault="00FC26F1">
            <w:pPr>
              <w:spacing w:after="0" w:line="240" w:lineRule="auto"/>
              <w:ind w:left="176" w:hanging="176"/>
              <w:rPr>
                <w:rFonts w:ascii="Times New Roman" w:eastAsia="Calibri" w:hAnsi="Times New Roman"/>
                <w:lang w:eastAsia="ru-RU"/>
              </w:rPr>
            </w:pPr>
          </w:p>
        </w:tc>
      </w:tr>
      <w:tr w:rsidR="0000545F" w:rsidRPr="00FA3BF6" w:rsidTr="0040531E">
        <w:tc>
          <w:tcPr>
            <w:tcW w:w="5104" w:type="dxa"/>
          </w:tcPr>
          <w:p w:rsidR="0000545F" w:rsidRPr="005A5AE5" w:rsidRDefault="0000545F" w:rsidP="0040531E">
            <w:pPr>
              <w:spacing w:after="0" w:line="240" w:lineRule="auto"/>
              <w:ind w:left="567"/>
              <w:rPr>
                <w:rFonts w:ascii="Times New Roman" w:eastAsia="Calibri" w:hAnsi="Times New Roman"/>
              </w:rPr>
            </w:pPr>
          </w:p>
        </w:tc>
        <w:tc>
          <w:tcPr>
            <w:tcW w:w="5665" w:type="dxa"/>
          </w:tcPr>
          <w:p w:rsidR="0000545F" w:rsidRPr="005A5AE5" w:rsidRDefault="0000545F" w:rsidP="0040531E">
            <w:pPr>
              <w:spacing w:after="0" w:line="240" w:lineRule="auto"/>
              <w:ind w:left="176" w:hanging="176"/>
              <w:rPr>
                <w:rFonts w:ascii="Times New Roman" w:eastAsia="Calibri" w:hAnsi="Times New Roman"/>
              </w:rPr>
            </w:pPr>
          </w:p>
        </w:tc>
      </w:tr>
    </w:tbl>
    <w:p w:rsidR="00E44AFF" w:rsidRDefault="00E44AFF" w:rsidP="00562089">
      <w:pPr>
        <w:keepNext/>
        <w:spacing w:after="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x-none"/>
        </w:rPr>
        <w:t>Положение</w:t>
      </w:r>
    </w:p>
    <w:p w:rsidR="00E44AFF" w:rsidRPr="00E44AFF" w:rsidRDefault="00562089" w:rsidP="00562089">
      <w:pPr>
        <w:keepNext/>
        <w:spacing w:after="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x-none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x-none" w:eastAsia="x-none"/>
        </w:rPr>
        <w:t>поря</w:t>
      </w: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x-none"/>
        </w:rPr>
        <w:t>дке</w:t>
      </w:r>
      <w:r w:rsidR="00E44AFF" w:rsidRPr="00E44AFF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x-none" w:eastAsia="x-none"/>
        </w:rPr>
        <w:t xml:space="preserve">  ведения журнала в электронном виде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BA7F17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Настоящий документ разработан в соответствии с Приказом МО и Н РТ №6546/11 от 16.12.11 «Об использовании в общеобразовательных учреждениях РТ электронных журналов» и определяет условия и правила ведения электронного журнала, контроля за ведением электронного журнала, процедуры обеспечения достоверности вводимых в электронный журнал </w:t>
      </w:r>
      <w:r w:rsidR="00BA7F1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данных.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Настоящий Порядок определяет понятия, цели, требования, организацию и работу электронного классного журнала гимназии.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Электронный журнал является частью Информационной системы «Электронное образование в РТ» (http://edu.tatar.ru).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Пользователями электронного журнала являются: администрация школы, учителя, классные  руководители, ученики и родители.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Ответственность за соответствие данных учета действующим нормам, а также фактам реализации учебного процесса несет директор гимназии.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Задачи, решаемые электронным классным журналом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Электронный журнал используется для решения следующих задач: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 Хранение данных об успеваемости и посещаемости учащихся.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Вывод информации, хранящейся в базе данных, на бумажный носитель для оформления в виде документа в соответствии с требованиями Российского законодательства.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Оперативный доступ к оценкам за весь период ведения журнала по всем предметам в любое время.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Автоматизация создания периодических отчетов учителей и администрации.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 Своевременное информирование родителей по вопросам успеваемости и посещаемости их детей.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Контроль выполнения образовательных программ, утвержденных учебным планом на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текущий учебный год.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Общие правила ведения электронного журнала</w:t>
      </w:r>
    </w:p>
    <w:p w:rsidR="00E44AFF" w:rsidRPr="00E44AFF" w:rsidRDefault="00BA7F17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r w:rsidR="00E44AFF"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электронного журнала</w:t>
      </w:r>
      <w:r w:rsidR="00E44AFF"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обязательно для каждого учителя и классного руководителя.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3.2. Администрация гимназии (директор и его заместители) формируют раздел «Моя школа» системы «Электронное образование в РТ» в срок до 1 сентября текущего учебного года, необходимый для работы электронного журнала, и осуществляют контроль за правильностью </w:t>
      </w: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ведения электронного журнала, имеют доступ к просмотру и распечатке страниц электронных журналов.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Пользователи получают реквизиты доступа к электронному журналу в следующем порядке: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Заместители директора получают реквизиты доступа в личный кабинет в системе у директора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Учителя и классные руководители получают реквизиты доступа у администратора (курирующего завуча).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Родители и учащиеся получают реквизиты доступа у классного руководителя.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Электронный журнал должен поддерживаться в актуальном состоянии.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Учитель-предметник своевременно, четко и аккуратно заполняет электронный журнал.</w:t>
      </w:r>
    </w:p>
    <w:p w:rsidR="003745E4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Внесение информации о занятии и об отсутствующих должны производиться по факту в день проведения.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 Внесение в журнал информации о домашнем задании должно производиться в день проведения занятия.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Оценки за урок должны быть выставлены во время проведения урока или до 24.00 часов текущего дня.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3.9. Результаты оценивания выполненных обучающимися письменных работ должны выставляться не позднее 1 недели со дня их проведения.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Оценки за период должны быть выставлены своевременно, при этом сводная ведомость учета формируется автоматически по окончании учебного периода.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Для использования данных электронного журнала в качестве документов они выводятся на печать и заверяются директором гимназии.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3.12. Архивное хранение учетных данных в электронном виде должно предусматривать контроль за их целостностью и достоверностью на протяжении всего необходимого</w:t>
      </w:r>
      <w:r w:rsidR="008C0E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срока. </w:t>
      </w:r>
    </w:p>
    <w:p w:rsidR="00880C3B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3.13. Сводная ведомость </w:t>
      </w:r>
      <w:r w:rsidR="00880C3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учета успеваемости учащихся за учебный год выводится из системы учета в бумажном виде, который предусмотрен действующими требованиями архивной службы. Данные по учебному году хранятся в электронном виде, сводная ведомость передается в архив сразу по завершению учебного года.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Права и обязанности участников образовательного процесса при работе с электронными журналами 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4.1. Директор имеет право: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просматривать все электронные журналы;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распечатывать страницы электронных журналов;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заверять распечатанный вариант </w:t>
      </w:r>
      <w:r w:rsidR="00880C3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сводной ведомости учета успеваемости учащихся</w:t>
      </w: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подписью и печатью гимназии;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редактировать оценки учащихся при наличии заявления от классного руководителя или учителя-предметника, подтверждающего факт исправления оценки.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Директор обязан: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логины для доступа в личный кабинет в системе заместителям директора;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заполнять раздел «Моя школа»;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следить за заполнением электронных журналов учителями.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4.2. Заместители директора имеют право: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просматривать все электронные журналы;</w:t>
      </w:r>
    </w:p>
    <w:p w:rsidR="005067D0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распечатывать </w:t>
      </w:r>
      <w:r w:rsidR="00880C3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сводную ведомость учета успеваемости учащихся по</w:t>
      </w:r>
      <w:r w:rsidR="005067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завершению учебного года.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Заместители директора обязаны: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логины для доступа в личный кабинет учителям, которых они курируют;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заполнять и редактировать раздел «Моя школа»;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осуществлять периодический мониторинг ведения электронного журнала курируемыми педагогическими работниками: </w:t>
      </w:r>
    </w:p>
    <w:p w:rsidR="005067D0" w:rsidRDefault="005067D0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44AFF"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окончании  учебного периода и учебного года - отчеты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успеваемости.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4.3. Учитель-предметник имеет право: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просматривать и редактировать электронные журналы тех классов, в которых преподает;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обратиться к директору с письменным заявлением о редактировании оценки учащегося после  исправления;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писать (в случае необходимости) сообщения родителям, отображающиеся в электронном дневнике учащихся;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использовать в методической работе виртуальные факультативы, сообщества, </w:t>
      </w:r>
      <w:proofErr w:type="spellStart"/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ЦОРы</w:t>
      </w:r>
      <w:proofErr w:type="spellEnd"/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размещать авторские </w:t>
      </w:r>
      <w:proofErr w:type="spellStart"/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ЦОРы</w:t>
      </w:r>
      <w:proofErr w:type="spellEnd"/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создавать индивидуальные виртуальные факультативы для учащихся, педагогические сообщества и вести их работу.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Учитель-предметник обязан: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оформить личный кабинет и заполнить портфолио учителя в системе ЭО;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аккуратно и своевременно заносить данные об успеваемости и посещаемости учащихся, темах урока и домашних заданиях;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заполнять электронный журнал  в день проведения урока;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случае болезни учителя предметник, замещающий коллегу, заполнять электронный журнал в установленном порядке (подпись и другие сведения делать в журнале замены уроков</w:t>
      </w:r>
      <w:r w:rsidR="005067D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5067D0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наличии обучающихся на дому заполнять электронный журнал в установленном порядке (выставлять </w:t>
      </w:r>
      <w:r w:rsidR="003745E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четвертные, полугодовые, годовые оценки</w:t>
      </w:r>
      <w:r w:rsidR="00F65A8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5067D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выставлять отметки в графе того дня (числа), когда проведен урок;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случае проведения письменных контрольных (тестовых)</w:t>
      </w:r>
      <w:r w:rsidR="005C5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лабораторных и практических </w:t>
      </w: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 осуществлять проверку работ и выставление отметок учащимся в течение 1 недели;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устранять замечания в электронном журнале, отмеченные заместителем ди</w:t>
      </w:r>
      <w:r w:rsidR="00C37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ректора по учебной </w:t>
      </w: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работе;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окончании учебного периода выставить оценки за период;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нести ответственность за сохранность своих реквизитов доступа, исключающую подключение посторонних к работе с электронным журналом;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нести ответственность за достоверное заполнение электронных журналов.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4.4. Классный руководитель имеет право: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просматривать электронные журналы своего класса;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обратиться к директору с письменным заявлением о редактировании оценки учащегося после  исправления;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информировать родителей о состоянии успеваемости и посещаемости их детей через отчеты, сформированные на основе данных электронного журнала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использовать в методической работе виртуальные факультативы, сообщества, </w:t>
      </w:r>
      <w:proofErr w:type="spellStart"/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ЦОРы</w:t>
      </w:r>
      <w:proofErr w:type="spellEnd"/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размещать авторские </w:t>
      </w:r>
      <w:proofErr w:type="spellStart"/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ЦОРы</w:t>
      </w:r>
      <w:proofErr w:type="spellEnd"/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создавать индивидуальные виртуальные факультативы для учащихся, педагогические сообщества и вести их работу.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Классный руководитель обязан: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оформить личный кабинет </w:t>
      </w:r>
      <w:r w:rsidR="008C0E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заполнить портфолио классного </w:t>
      </w: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 в системе ЭО;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логины ученикам и родителям для доступа в личный кабинет системы;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 заполнять анкетные данные родителей и учащихся;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проверять заполнение электронного журнала;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нести ответственность за достоверность списков класса и информации об учащихся и их родителях, своевременно редактировать изменения в списках пользователей;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информировать родителей о существовании электронных</w:t>
      </w:r>
      <w:r w:rsidR="00DE6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дневников</w:t>
      </w: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нести ответственность за сохранность своих реквизитов доступа, исключающую подключение посторонних </w:t>
      </w:r>
      <w:r w:rsidR="00C378E2">
        <w:rPr>
          <w:rFonts w:ascii="Times New Roman" w:eastAsia="Times New Roman" w:hAnsi="Times New Roman" w:cs="Times New Roman"/>
          <w:sz w:val="24"/>
          <w:szCs w:val="24"/>
          <w:lang w:eastAsia="ru-RU"/>
        </w:rPr>
        <w:t>к работе с электронным журналом.</w:t>
      </w: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4.5. Ученик имеет право: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просматривать свою успеваемость;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просматривать домашние задания.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 обязан: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оповещать учителя об ошибочно выставленной оценке.</w:t>
      </w:r>
    </w:p>
    <w:p w:rsidR="00E44AFF" w:rsidRP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4.6. Родители имеют право:</w:t>
      </w:r>
    </w:p>
    <w:p w:rsidR="00E44AFF" w:rsidRDefault="00E44AFF" w:rsidP="0056208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AF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просматривать успеваемость ребенка в электронном дневнике.</w:t>
      </w:r>
    </w:p>
    <w:p w:rsidR="00E80A11" w:rsidRDefault="00FC26F1" w:rsidP="00E80A1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0A11" w:rsidRPr="00E80A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мобильной услугой - SMS - рассылка оценок на личный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80A11" w:rsidRPr="00E80A1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мобильный телефон родителя.</w:t>
      </w:r>
    </w:p>
    <w:p w:rsidR="00E80A11" w:rsidRPr="00E80A11" w:rsidRDefault="00E80A11" w:rsidP="00E80A1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0A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E80A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80A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Ограничения для участников</w:t>
      </w:r>
      <w:r w:rsidRPr="00E80A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процесса при работе с</w:t>
      </w:r>
      <w:r w:rsidR="00FC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0A11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электронными журналами и дневниками</w:t>
      </w:r>
    </w:p>
    <w:p w:rsidR="00E80A11" w:rsidRPr="00E44AFF" w:rsidRDefault="00E80A11" w:rsidP="00E80A1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0A11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Участникам образовательного процесса, указанным в разделе 4 настоящего</w:t>
      </w:r>
      <w:r w:rsidR="00FC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0A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Порядка, запрещается передавать персональные логины и пароли для входа в</w:t>
      </w:r>
      <w:r w:rsidR="00FC2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0A1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информационную систему «Электронное образование в РТ» другим лицам.</w:t>
      </w:r>
    </w:p>
    <w:sectPr w:rsidR="00E80A11" w:rsidRPr="00E44AFF" w:rsidSect="00AD166D">
      <w:pgSz w:w="11906" w:h="16838"/>
      <w:pgMar w:top="851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AFF"/>
    <w:rsid w:val="0000545F"/>
    <w:rsid w:val="00232748"/>
    <w:rsid w:val="002C71BB"/>
    <w:rsid w:val="003745E4"/>
    <w:rsid w:val="004F77C7"/>
    <w:rsid w:val="005067D0"/>
    <w:rsid w:val="00562089"/>
    <w:rsid w:val="005C26CC"/>
    <w:rsid w:val="005C570E"/>
    <w:rsid w:val="00656C53"/>
    <w:rsid w:val="007D62E1"/>
    <w:rsid w:val="0082137E"/>
    <w:rsid w:val="00880C3B"/>
    <w:rsid w:val="008C0EB6"/>
    <w:rsid w:val="00926C28"/>
    <w:rsid w:val="00A85CB8"/>
    <w:rsid w:val="00AD166D"/>
    <w:rsid w:val="00BA7F17"/>
    <w:rsid w:val="00BF717D"/>
    <w:rsid w:val="00C378E2"/>
    <w:rsid w:val="00DE6B0B"/>
    <w:rsid w:val="00E44AFF"/>
    <w:rsid w:val="00E80A11"/>
    <w:rsid w:val="00F65A80"/>
    <w:rsid w:val="00FC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F929AA-2F57-452D-89AB-1E6239FE4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4AFF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5620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2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13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8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1402</Words>
  <Characters>7995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Данилевская</dc:creator>
  <cp:lastModifiedBy>Татьяна</cp:lastModifiedBy>
  <cp:revision>4</cp:revision>
  <cp:lastPrinted>2023-08-17T15:59:00Z</cp:lastPrinted>
  <dcterms:created xsi:type="dcterms:W3CDTF">2022-08-29T12:49:00Z</dcterms:created>
  <dcterms:modified xsi:type="dcterms:W3CDTF">2023-08-17T15:59:00Z</dcterms:modified>
</cp:coreProperties>
</file>